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A671" w14:textId="648C733B" w:rsidR="00B4681C" w:rsidRPr="00057E5F" w:rsidRDefault="00B4681C" w:rsidP="00B4681C">
      <w:pPr>
        <w:tabs>
          <w:tab w:val="left" w:pos="709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</w:pPr>
      <w:r w:rsidRPr="00057E5F"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  <w:t>Правила поведения в лесу и горах</w:t>
      </w:r>
    </w:p>
    <w:p w14:paraId="7B2D90D9" w14:textId="77777777" w:rsidR="00B4681C" w:rsidRPr="00057E5F" w:rsidRDefault="00B4681C" w:rsidP="00B4681C">
      <w:pPr>
        <w:tabs>
          <w:tab w:val="left" w:pos="709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</w:pPr>
    </w:p>
    <w:p w14:paraId="57FF677D" w14:textId="32D6545F" w:rsidR="00E6059D" w:rsidRDefault="00E6059D" w:rsidP="00E6059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sz w:val="24"/>
          <w:szCs w:val="24"/>
        </w:rPr>
        <w:t>Что взять с собой?</w:t>
      </w:r>
    </w:p>
    <w:p w14:paraId="7C320D49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34926C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Одежда по сезону: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брюки; рубашка с длинным рукавом для защиты от солнца, насекомых и растений; куртка и свитер, две пары носков; головной убор; солнцезащитные очки, купальник. </w:t>
      </w:r>
    </w:p>
    <w:p w14:paraId="26E1F81A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5F7C022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Обувь: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закрытые кроссовки или </w:t>
      </w:r>
      <w:proofErr w:type="spellStart"/>
      <w:r w:rsidRPr="00057E5F">
        <w:rPr>
          <w:rFonts w:ascii="Times New Roman" w:hAnsi="Times New Roman" w:cs="Times New Roman"/>
          <w:color w:val="auto"/>
          <w:sz w:val="24"/>
          <w:szCs w:val="24"/>
        </w:rPr>
        <w:t>треккинговые</w:t>
      </w:r>
      <w:proofErr w:type="spellEnd"/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ботинки с рельефной подошвой. </w:t>
      </w:r>
      <w:r w:rsidRPr="00057E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Кеды не подходят. 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Не рекомендуется надевать новую обувь. </w:t>
      </w:r>
    </w:p>
    <w:p w14:paraId="4C92A527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D6A9FA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Вода и питание во время трансфера: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1,5 л на человека. Не берите то, что может испортиться, прокиснуть или растаять. </w:t>
      </w:r>
    </w:p>
    <w:p w14:paraId="3643A95F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CC57B46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Телефон и зарядка. 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>Помните, что телефон нужен не только для фото, но и для связи.</w:t>
      </w:r>
    </w:p>
    <w:p w14:paraId="1F171D80" w14:textId="77777777" w:rsidR="00E6059D" w:rsidRPr="00057E5F" w:rsidRDefault="00E6059D" w:rsidP="00E6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6EA5" w14:textId="77777777" w:rsidR="00E6059D" w:rsidRPr="00057E5F" w:rsidRDefault="00E6059D" w:rsidP="00E6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sz w:val="24"/>
          <w:szCs w:val="24"/>
        </w:rPr>
        <w:t>Деньги:</w:t>
      </w:r>
      <w:r w:rsidRPr="00057E5F">
        <w:rPr>
          <w:rFonts w:ascii="Times New Roman" w:hAnsi="Times New Roman" w:cs="Times New Roman"/>
          <w:sz w:val="24"/>
          <w:szCs w:val="24"/>
        </w:rPr>
        <w:t xml:space="preserve"> ваша поездка оплачена по программе «Всё включено» или «Всё включено, кроме питания». За дополнительную плату можно приобрести сувениры в магазине, киоске или частной лавке, дары природы у местных жителей (мёд, орехи, травы, грибы, ягоды, картошку и </w:t>
      </w:r>
      <w:proofErr w:type="spellStart"/>
      <w:r w:rsidRPr="00057E5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57E5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48A428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CE61CE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Личная аптечка.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Если вам могут потребоваться лекарства, возьмите их с собой. Предупредите инструктора о возможных проблемах со здоровьем. Крем от солнца. </w:t>
      </w:r>
    </w:p>
    <w:p w14:paraId="2F8AFC6B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20273E2" w14:textId="77777777" w:rsidR="00E6059D" w:rsidRPr="00057E5F" w:rsidRDefault="00E6059D" w:rsidP="00E6059D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Защита от клещей.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В Краснодарском крае опасность заражения через укус клеща низкая. Чтобы избежать укусов, используйте одежду, закрывающую тело. Одежду и обувь также можно обработать аэрозолем от клещей </w:t>
      </w:r>
      <w:proofErr w:type="spellStart"/>
      <w:r w:rsidRPr="00057E5F">
        <w:rPr>
          <w:rFonts w:ascii="Times New Roman" w:hAnsi="Times New Roman" w:cs="Times New Roman"/>
          <w:bCs/>
          <w:color w:val="auto"/>
          <w:sz w:val="24"/>
          <w:szCs w:val="24"/>
        </w:rPr>
        <w:t>альфациперметрином</w:t>
      </w:r>
      <w:proofErr w:type="spellEnd"/>
      <w:r w:rsidRPr="00057E5F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 xml:space="preserve"> При обнаружении клеща обратитесь к инструктору. </w:t>
      </w:r>
    </w:p>
    <w:p w14:paraId="332464DE" w14:textId="77777777" w:rsidR="00E6059D" w:rsidRPr="00057E5F" w:rsidRDefault="00E6059D" w:rsidP="00E60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E623C" w14:textId="3D6F5064" w:rsidR="00E6059D" w:rsidRPr="00057E5F" w:rsidRDefault="00E6059D" w:rsidP="00E60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sz w:val="24"/>
          <w:szCs w:val="24"/>
        </w:rPr>
        <w:t>На протяжении всей поездки необходимо соблюдать правила техники безопасности.</w:t>
      </w:r>
    </w:p>
    <w:p w14:paraId="726BD395" w14:textId="2DA0F15E" w:rsidR="00E6059D" w:rsidRPr="00057E5F" w:rsidRDefault="00E6059D" w:rsidP="00E60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35FE5" w14:textId="77777777" w:rsidR="00E6059D" w:rsidRPr="00057E5F" w:rsidRDefault="00E6059D" w:rsidP="00E605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>Чтобы прогулка принесла только положительные впечатления вам, окружающей природе и тем, кто придет после вас, помните о простых правилах:</w:t>
      </w:r>
    </w:p>
    <w:p w14:paraId="47A2B513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096E6C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Безопасность. Что нельзя делать?</w:t>
      </w:r>
    </w:p>
    <w:p w14:paraId="2CDDFAE1" w14:textId="77777777" w:rsidR="00E6059D" w:rsidRPr="00057E5F" w:rsidRDefault="00E6059D" w:rsidP="00E6059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>разжигать огонь и бросать окурки;</w:t>
      </w:r>
    </w:p>
    <w:p w14:paraId="5AEE54D1" w14:textId="77777777" w:rsidR="00E6059D" w:rsidRPr="00057E5F" w:rsidRDefault="00E6059D" w:rsidP="00E6059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>уходить с тропы;</w:t>
      </w:r>
    </w:p>
    <w:p w14:paraId="0438AFEB" w14:textId="77777777" w:rsidR="00E6059D" w:rsidRPr="00057E5F" w:rsidRDefault="00E6059D" w:rsidP="00E6059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>пробовать грибы, ягоды, травы;</w:t>
      </w:r>
    </w:p>
    <w:p w14:paraId="0DC1839F" w14:textId="77777777" w:rsidR="00E6059D" w:rsidRPr="00057E5F" w:rsidRDefault="00E6059D" w:rsidP="00E6059D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 xml:space="preserve">пить из водоемов. </w:t>
      </w:r>
    </w:p>
    <w:p w14:paraId="53E3158B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BE6AD5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Экология</w:t>
      </w:r>
    </w:p>
    <w:p w14:paraId="29155874" w14:textId="77777777" w:rsidR="00E6059D" w:rsidRPr="00057E5F" w:rsidRDefault="00E6059D" w:rsidP="00E6059D">
      <w:pPr>
        <w:pStyle w:val="2"/>
        <w:numPr>
          <w:ilvl w:val="0"/>
          <w:numId w:val="5"/>
        </w:numPr>
        <w:tabs>
          <w:tab w:val="left" w:pos="284"/>
        </w:tabs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весь </w:t>
      </w:r>
      <w:r w:rsidRPr="00057E5F">
        <w:rPr>
          <w:rFonts w:ascii="Times New Roman" w:hAnsi="Times New Roman" w:cs="Times New Roman"/>
          <w:color w:val="auto"/>
          <w:sz w:val="24"/>
          <w:szCs w:val="24"/>
        </w:rPr>
        <w:t>мусор мы забираем с собой, включая влажные салфетки, окурки, бумагу и органику.</w:t>
      </w:r>
    </w:p>
    <w:p w14:paraId="32EF2346" w14:textId="77777777" w:rsidR="00E6059D" w:rsidRPr="00057E5F" w:rsidRDefault="00E6059D" w:rsidP="00E6059D">
      <w:pPr>
        <w:pStyle w:val="2"/>
        <w:numPr>
          <w:ilvl w:val="0"/>
          <w:numId w:val="5"/>
        </w:numPr>
        <w:tabs>
          <w:tab w:val="left" w:pos="284"/>
        </w:tabs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color w:val="auto"/>
          <w:sz w:val="24"/>
          <w:szCs w:val="24"/>
        </w:rPr>
        <w:t>Не забирайте из леса «на память» древесную кору, цветы, детенышей животных и птиц.</w:t>
      </w:r>
    </w:p>
    <w:p w14:paraId="1B28F2B3" w14:textId="77777777" w:rsidR="00E6059D" w:rsidRPr="00057E5F" w:rsidRDefault="00E6059D" w:rsidP="00E6059D">
      <w:pPr>
        <w:pStyle w:val="2"/>
        <w:numPr>
          <w:ilvl w:val="0"/>
          <w:numId w:val="5"/>
        </w:numPr>
        <w:tabs>
          <w:tab w:val="left" w:pos="284"/>
        </w:tabs>
        <w:spacing w:before="0" w:line="240" w:lineRule="auto"/>
        <w:ind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color w:val="auto"/>
          <w:sz w:val="24"/>
          <w:szCs w:val="24"/>
        </w:rPr>
        <w:t>Не шумите. Попробуйте насладиться звуками вокруг.</w:t>
      </w:r>
    </w:p>
    <w:p w14:paraId="0CF36E55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DC7A48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Если вы потерялись</w:t>
      </w:r>
    </w:p>
    <w:p w14:paraId="324C2055" w14:textId="77777777" w:rsidR="00E6059D" w:rsidRPr="00057E5F" w:rsidRDefault="00E6059D" w:rsidP="00E605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 xml:space="preserve">Как только вы поняли, что потерялись, – </w:t>
      </w:r>
      <w:r w:rsidRPr="00057E5F">
        <w:rPr>
          <w:rFonts w:ascii="Times New Roman" w:hAnsi="Times New Roman" w:cs="Times New Roman"/>
          <w:bCs/>
          <w:sz w:val="24"/>
          <w:szCs w:val="24"/>
        </w:rPr>
        <w:t>остановитесь.</w:t>
      </w:r>
      <w:r w:rsidRPr="00057E5F">
        <w:rPr>
          <w:rFonts w:ascii="Times New Roman" w:hAnsi="Times New Roman" w:cs="Times New Roman"/>
          <w:sz w:val="24"/>
          <w:szCs w:val="24"/>
        </w:rPr>
        <w:t xml:space="preserve"> Вы уже заблудились и не понимаете, где находитесь. Чем больше вы паникуете и хаотично двигаетесь, тем дальше уходите и усугубляете ситуацию.</w:t>
      </w:r>
    </w:p>
    <w:p w14:paraId="2D81203E" w14:textId="77777777" w:rsidR="00E6059D" w:rsidRPr="00057E5F" w:rsidRDefault="00E6059D" w:rsidP="00E605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bCs/>
          <w:sz w:val="24"/>
          <w:szCs w:val="24"/>
        </w:rPr>
        <w:t xml:space="preserve">Издавайте звуки: </w:t>
      </w:r>
      <w:r w:rsidRPr="00057E5F">
        <w:rPr>
          <w:rFonts w:ascii="Times New Roman" w:hAnsi="Times New Roman" w:cs="Times New Roman"/>
          <w:sz w:val="24"/>
          <w:szCs w:val="24"/>
        </w:rPr>
        <w:t xml:space="preserve">кричите «Ау», зовите на помощь или стучите каким-либо предметом. </w:t>
      </w:r>
      <w:r w:rsidRPr="00057E5F">
        <w:rPr>
          <w:rFonts w:ascii="Times New Roman" w:hAnsi="Times New Roman" w:cs="Times New Roman"/>
          <w:bCs/>
          <w:sz w:val="24"/>
          <w:szCs w:val="24"/>
        </w:rPr>
        <w:t>Прислушивайтесь.</w:t>
      </w:r>
      <w:r w:rsidRPr="00057E5F">
        <w:rPr>
          <w:rFonts w:ascii="Times New Roman" w:hAnsi="Times New Roman" w:cs="Times New Roman"/>
          <w:sz w:val="24"/>
          <w:szCs w:val="24"/>
        </w:rPr>
        <w:t xml:space="preserve"> Вы можете услышать, как зовут вас.</w:t>
      </w:r>
    </w:p>
    <w:p w14:paraId="4DBEA950" w14:textId="77777777" w:rsidR="00E6059D" w:rsidRPr="00057E5F" w:rsidRDefault="00E6059D" w:rsidP="00E605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t>Экономьте воду и заряд телефона.</w:t>
      </w:r>
    </w:p>
    <w:p w14:paraId="26724425" w14:textId="77777777" w:rsidR="00E6059D" w:rsidRPr="00057E5F" w:rsidRDefault="00E6059D" w:rsidP="00E6059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sz w:val="24"/>
          <w:szCs w:val="24"/>
        </w:rPr>
        <w:lastRenderedPageBreak/>
        <w:t>Не паникуйте. Ваше отсутствие заметили и вас ищут.</w:t>
      </w:r>
    </w:p>
    <w:p w14:paraId="08AD105E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59A037" w14:textId="77777777" w:rsidR="00E6059D" w:rsidRPr="00057E5F" w:rsidRDefault="00E6059D" w:rsidP="00E6059D">
      <w:pPr>
        <w:pStyle w:val="2"/>
        <w:tabs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7E5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Телефоны экстренных служб</w:t>
      </w:r>
    </w:p>
    <w:p w14:paraId="7364556A" w14:textId="77777777" w:rsidR="00E6059D" w:rsidRPr="00057E5F" w:rsidRDefault="00E6059D" w:rsidP="00E6059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bCs/>
          <w:sz w:val="24"/>
          <w:szCs w:val="24"/>
        </w:rPr>
        <w:t>112.</w:t>
      </w:r>
      <w:r w:rsidRPr="00057E5F">
        <w:rPr>
          <w:rFonts w:ascii="Times New Roman" w:hAnsi="Times New Roman" w:cs="Times New Roman"/>
          <w:sz w:val="24"/>
          <w:szCs w:val="24"/>
        </w:rPr>
        <w:t xml:space="preserve"> Если на телефоне появилась надпись «нет сети», «нет связи» и так далее, всё равно наберите 112 или нажмите опцию «экстренный вызов», «SOS»: звонки в службу 112 могут проходить и в том случае, если у вашего мобильного оператора в этом месте нет покрытия.</w:t>
      </w:r>
    </w:p>
    <w:p w14:paraId="6B2DB206" w14:textId="77777777" w:rsidR="00E6059D" w:rsidRPr="00057E5F" w:rsidRDefault="00E6059D" w:rsidP="00E6059D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E5F">
        <w:rPr>
          <w:rFonts w:ascii="Times New Roman" w:hAnsi="Times New Roman" w:cs="Times New Roman"/>
          <w:bCs/>
          <w:sz w:val="24"/>
          <w:szCs w:val="24"/>
        </w:rPr>
        <w:t>8-800-700-54-52</w:t>
      </w:r>
      <w:r w:rsidRPr="00057E5F">
        <w:rPr>
          <w:rFonts w:ascii="Times New Roman" w:hAnsi="Times New Roman" w:cs="Times New Roman"/>
          <w:sz w:val="24"/>
          <w:szCs w:val="24"/>
        </w:rPr>
        <w:t xml:space="preserve"> – круглосуточная горячая линия поисково-спасательного отряда «Лиза </w:t>
      </w:r>
      <w:proofErr w:type="spellStart"/>
      <w:r w:rsidRPr="00057E5F">
        <w:rPr>
          <w:rFonts w:ascii="Times New Roman" w:hAnsi="Times New Roman" w:cs="Times New Roman"/>
          <w:sz w:val="24"/>
          <w:szCs w:val="24"/>
        </w:rPr>
        <w:t>Алерт</w:t>
      </w:r>
      <w:proofErr w:type="spellEnd"/>
      <w:r w:rsidRPr="00057E5F">
        <w:rPr>
          <w:rFonts w:ascii="Times New Roman" w:hAnsi="Times New Roman" w:cs="Times New Roman"/>
          <w:sz w:val="24"/>
          <w:szCs w:val="24"/>
        </w:rPr>
        <w:t>»</w:t>
      </w:r>
    </w:p>
    <w:p w14:paraId="12586EE7" w14:textId="77777777" w:rsidR="00E6059D" w:rsidRPr="00057E5F" w:rsidRDefault="00E6059D" w:rsidP="00E60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B7E83" w14:textId="77777777" w:rsidR="00E6059D" w:rsidRPr="00057E5F" w:rsidRDefault="00E6059D" w:rsidP="00B468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59D" w:rsidRPr="0005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416"/>
    <w:multiLevelType w:val="hybridMultilevel"/>
    <w:tmpl w:val="C82A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7BCA"/>
    <w:multiLevelType w:val="hybridMultilevel"/>
    <w:tmpl w:val="C7DC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2F64"/>
    <w:multiLevelType w:val="hybridMultilevel"/>
    <w:tmpl w:val="9DCC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37A5"/>
    <w:multiLevelType w:val="hybridMultilevel"/>
    <w:tmpl w:val="FDB8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0A5"/>
    <w:multiLevelType w:val="hybridMultilevel"/>
    <w:tmpl w:val="C7DC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73923">
    <w:abstractNumId w:val="1"/>
  </w:num>
  <w:num w:numId="2" w16cid:durableId="1617907011">
    <w:abstractNumId w:val="4"/>
  </w:num>
  <w:num w:numId="3" w16cid:durableId="949703183">
    <w:abstractNumId w:val="3"/>
  </w:num>
  <w:num w:numId="4" w16cid:durableId="1212159213">
    <w:abstractNumId w:val="2"/>
  </w:num>
  <w:num w:numId="5" w16cid:durableId="13384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C"/>
    <w:rsid w:val="00057E5F"/>
    <w:rsid w:val="0018728C"/>
    <w:rsid w:val="00B4681C"/>
    <w:rsid w:val="00E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E51D"/>
  <w15:chartTrackingRefBased/>
  <w15:docId w15:val="{EFE0A99F-BDB4-426F-9109-F15621C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81C"/>
  </w:style>
  <w:style w:type="paragraph" w:styleId="1">
    <w:name w:val="heading 1"/>
    <w:basedOn w:val="a"/>
    <w:next w:val="a"/>
    <w:link w:val="10"/>
    <w:uiPriority w:val="9"/>
    <w:qFormat/>
    <w:rsid w:val="00E60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6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8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46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 Ирина</dc:creator>
  <cp:keywords/>
  <dc:description/>
  <cp:lastModifiedBy>Дубовицкая Ирина</cp:lastModifiedBy>
  <cp:revision>4</cp:revision>
  <dcterms:created xsi:type="dcterms:W3CDTF">2023-01-12T07:17:00Z</dcterms:created>
  <dcterms:modified xsi:type="dcterms:W3CDTF">2023-01-19T11:03:00Z</dcterms:modified>
</cp:coreProperties>
</file>